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53E1" w14:textId="77777777" w:rsidR="00FB4319" w:rsidRDefault="00FB4319" w:rsidP="009B1640">
      <w:pPr>
        <w:rPr>
          <w:rFonts w:eastAsiaTheme="majorEastAsia" w:cs="Calibri"/>
          <w:b/>
          <w:bCs/>
          <w:sz w:val="32"/>
          <w:szCs w:val="32"/>
        </w:rPr>
      </w:pPr>
      <w:r w:rsidRPr="00FB4319">
        <w:rPr>
          <w:rFonts w:eastAsiaTheme="majorEastAsia" w:cs="Calibri"/>
          <w:b/>
          <w:bCs/>
          <w:sz w:val="32"/>
          <w:szCs w:val="32"/>
        </w:rPr>
        <w:t>Water Treatment Plant Virtual Tour</w:t>
      </w:r>
    </w:p>
    <w:p w14:paraId="0D966DEA" w14:textId="4252C53C" w:rsidR="009B1640" w:rsidRPr="009530EB" w:rsidRDefault="009B1640" w:rsidP="009B1640">
      <w:bookmarkStart w:id="0" w:name="_GoBack"/>
      <w:bookmarkEnd w:id="0"/>
      <w:r>
        <w:t>Fill in the table below as you complete the water treatment plant tour.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1"/>
        <w:gridCol w:w="3542"/>
        <w:gridCol w:w="3683"/>
      </w:tblGrid>
      <w:tr w:rsidR="009B1640" w:rsidRPr="009273DA" w14:paraId="19E3AE8E" w14:textId="77777777" w:rsidTr="00CD4F43">
        <w:tc>
          <w:tcPr>
            <w:tcW w:w="2351" w:type="dxa"/>
          </w:tcPr>
          <w:p w14:paraId="5F03704A" w14:textId="77777777" w:rsidR="009B1640" w:rsidRPr="006D0AD8" w:rsidRDefault="009B1640" w:rsidP="00CD4F4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21F7AF43" w14:textId="77777777" w:rsidR="009B1640" w:rsidRPr="006D0AD8" w:rsidRDefault="009B1640" w:rsidP="00CD4F4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360B51CA" w14:textId="77777777" w:rsidR="009B1640" w:rsidRPr="009273DA" w:rsidRDefault="009B1640" w:rsidP="00CD4F43">
            <w:pPr>
              <w:pStyle w:val="Heading6"/>
              <w:outlineLvl w:val="5"/>
            </w:pPr>
            <w:r w:rsidRPr="009273DA">
              <w:t>Describe the importance of this stage to water treatment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6B4D91EA" w14:textId="77777777" w:rsidR="009B1640" w:rsidRPr="009273DA" w:rsidRDefault="009B1640" w:rsidP="00CD4F43">
            <w:pPr>
              <w:pStyle w:val="Heading6"/>
              <w:outlineLvl w:val="5"/>
            </w:pPr>
            <w:r w:rsidRPr="009273DA">
              <w:t>What did you find interesting about this tour stop?</w:t>
            </w:r>
          </w:p>
        </w:tc>
      </w:tr>
      <w:tr w:rsidR="009B1640" w:rsidRPr="009273DA" w14:paraId="53A8717B" w14:textId="77777777" w:rsidTr="00CD4F43">
        <w:trPr>
          <w:trHeight w:val="1592"/>
        </w:trPr>
        <w:tc>
          <w:tcPr>
            <w:tcW w:w="2351" w:type="dxa"/>
          </w:tcPr>
          <w:p w14:paraId="4EAC2A78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1. Introduction</w:t>
            </w:r>
          </w:p>
        </w:tc>
        <w:tc>
          <w:tcPr>
            <w:tcW w:w="3542" w:type="dxa"/>
            <w:shd w:val="pct5" w:color="auto" w:fill="auto"/>
          </w:tcPr>
          <w:p w14:paraId="3DE60FD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3DFB7C0F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3D31F1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55BC44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C862120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0B1A516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A171C6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5F641A95" w14:textId="77777777" w:rsidTr="00CD4F43">
        <w:trPr>
          <w:trHeight w:val="20"/>
        </w:trPr>
        <w:tc>
          <w:tcPr>
            <w:tcW w:w="2351" w:type="dxa"/>
          </w:tcPr>
          <w:p w14:paraId="00165707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2. Control Room</w:t>
            </w:r>
          </w:p>
        </w:tc>
        <w:tc>
          <w:tcPr>
            <w:tcW w:w="3542" w:type="dxa"/>
            <w:shd w:val="clear" w:color="auto" w:fill="auto"/>
          </w:tcPr>
          <w:p w14:paraId="741544C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EFBE6E6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0D5E8F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957E6E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C41560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718F046A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6A952A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8D51CD8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2C0898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F699C18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1963590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A919DE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57946488" w14:textId="77777777" w:rsidTr="00CD4F43">
        <w:trPr>
          <w:trHeight w:val="20"/>
        </w:trPr>
        <w:tc>
          <w:tcPr>
            <w:tcW w:w="2351" w:type="dxa"/>
          </w:tcPr>
          <w:p w14:paraId="1E5CBAA5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3. Lake Ontario</w:t>
            </w:r>
          </w:p>
        </w:tc>
        <w:tc>
          <w:tcPr>
            <w:tcW w:w="3542" w:type="dxa"/>
            <w:shd w:val="clear" w:color="auto" w:fill="auto"/>
          </w:tcPr>
          <w:p w14:paraId="667110B9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A9B7FA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A7DA3A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0FB2F88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F5B384A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498B5E7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2B34D6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3AC2F6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FA40A04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3212CC0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ABE677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5931B8A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514B7785" w14:textId="77777777" w:rsidTr="00CD4F43">
        <w:trPr>
          <w:trHeight w:val="20"/>
        </w:trPr>
        <w:tc>
          <w:tcPr>
            <w:tcW w:w="2351" w:type="dxa"/>
          </w:tcPr>
          <w:p w14:paraId="72E1A8B8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4. Mechanical Screens</w:t>
            </w:r>
          </w:p>
        </w:tc>
        <w:tc>
          <w:tcPr>
            <w:tcW w:w="3542" w:type="dxa"/>
            <w:shd w:val="clear" w:color="auto" w:fill="auto"/>
          </w:tcPr>
          <w:p w14:paraId="56128996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0352B5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2CB848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4A7775F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79B52E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4CC918A7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9C38E3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E34B69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74E99E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D73DA5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08CDD48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711CF54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247A4A65" w14:textId="77777777" w:rsidTr="00CD4F43">
        <w:trPr>
          <w:trHeight w:val="20"/>
        </w:trPr>
        <w:tc>
          <w:tcPr>
            <w:tcW w:w="2351" w:type="dxa"/>
          </w:tcPr>
          <w:p w14:paraId="57351763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5. Ozone Generation Room</w:t>
            </w:r>
          </w:p>
        </w:tc>
        <w:tc>
          <w:tcPr>
            <w:tcW w:w="3542" w:type="dxa"/>
            <w:shd w:val="clear" w:color="auto" w:fill="auto"/>
          </w:tcPr>
          <w:p w14:paraId="2ACF0449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2E43DC2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9222220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D841FF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30CBD1C7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63B80D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3CB28E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3EDDDFF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76A479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3486DE7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CAD03D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730A13B3" w14:textId="77777777" w:rsidTr="00CD4F43">
        <w:trPr>
          <w:trHeight w:val="1835"/>
        </w:trPr>
        <w:tc>
          <w:tcPr>
            <w:tcW w:w="2351" w:type="dxa"/>
          </w:tcPr>
          <w:p w14:paraId="0284CA01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lastRenderedPageBreak/>
              <w:t>6. Bridge</w:t>
            </w:r>
          </w:p>
        </w:tc>
        <w:tc>
          <w:tcPr>
            <w:tcW w:w="3542" w:type="dxa"/>
            <w:shd w:val="pct5" w:color="auto" w:fill="auto"/>
          </w:tcPr>
          <w:p w14:paraId="3B463C84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108C579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78E2A00B" w14:textId="77777777" w:rsidTr="00CD4F43">
        <w:trPr>
          <w:trHeight w:val="20"/>
        </w:trPr>
        <w:tc>
          <w:tcPr>
            <w:tcW w:w="2351" w:type="dxa"/>
          </w:tcPr>
          <w:p w14:paraId="64A2A8EB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7. Biologically Activated Carbon Contactors (BACC)</w:t>
            </w:r>
          </w:p>
        </w:tc>
        <w:tc>
          <w:tcPr>
            <w:tcW w:w="3542" w:type="dxa"/>
            <w:shd w:val="clear" w:color="auto" w:fill="auto"/>
          </w:tcPr>
          <w:p w14:paraId="4F3738F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491C775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79D97EA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3D9BFA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399523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6BF4C45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81CA00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D33504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49CA989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920C78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9929EC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2E662BB5" w14:textId="77777777" w:rsidTr="00CD4F43">
        <w:trPr>
          <w:trHeight w:val="20"/>
        </w:trPr>
        <w:tc>
          <w:tcPr>
            <w:tcW w:w="2351" w:type="dxa"/>
          </w:tcPr>
          <w:p w14:paraId="2922BF15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8. UV</w:t>
            </w:r>
          </w:p>
        </w:tc>
        <w:tc>
          <w:tcPr>
            <w:tcW w:w="3542" w:type="dxa"/>
            <w:shd w:val="clear" w:color="auto" w:fill="auto"/>
          </w:tcPr>
          <w:p w14:paraId="3509507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161864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56A2F55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5A6B747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7D2121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610D848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5EA300E5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2CEC9811" w14:textId="77777777" w:rsidTr="00CD4F43">
        <w:trPr>
          <w:trHeight w:val="20"/>
        </w:trPr>
        <w:tc>
          <w:tcPr>
            <w:tcW w:w="2351" w:type="dxa"/>
          </w:tcPr>
          <w:p w14:paraId="20A7826B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9. Membrane Gallery</w:t>
            </w:r>
          </w:p>
        </w:tc>
        <w:tc>
          <w:tcPr>
            <w:tcW w:w="3542" w:type="dxa"/>
            <w:shd w:val="clear" w:color="auto" w:fill="auto"/>
          </w:tcPr>
          <w:p w14:paraId="5542F72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5112496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DB53A8C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C940592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5A67D7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1F29213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07ED1288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2C1269C5" w14:textId="77777777" w:rsidTr="00CD4F43">
        <w:trPr>
          <w:trHeight w:val="20"/>
        </w:trPr>
        <w:tc>
          <w:tcPr>
            <w:tcW w:w="2351" w:type="dxa"/>
          </w:tcPr>
          <w:p w14:paraId="0B92818C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10. Wet Lab</w:t>
            </w:r>
          </w:p>
        </w:tc>
        <w:tc>
          <w:tcPr>
            <w:tcW w:w="3542" w:type="dxa"/>
            <w:shd w:val="clear" w:color="auto" w:fill="auto"/>
          </w:tcPr>
          <w:p w14:paraId="0E808246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312638F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238264A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C5B3BBE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30FDE4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2CE7BF2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4675B0F4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  <w:tr w:rsidR="009B1640" w:rsidRPr="009273DA" w14:paraId="05E50FCE" w14:textId="77777777" w:rsidTr="00CD4F43">
        <w:trPr>
          <w:trHeight w:val="20"/>
        </w:trPr>
        <w:tc>
          <w:tcPr>
            <w:tcW w:w="2351" w:type="dxa"/>
          </w:tcPr>
          <w:p w14:paraId="59706EFA" w14:textId="77777777" w:rsidR="009B1640" w:rsidRPr="006D0AD8" w:rsidRDefault="009B1640" w:rsidP="00CD4F43">
            <w:pPr>
              <w:spacing w:line="276" w:lineRule="auto"/>
              <w:rPr>
                <w:rFonts w:cstheme="minorHAnsi"/>
                <w:b/>
                <w:bCs/>
              </w:rPr>
            </w:pPr>
            <w:r w:rsidRPr="006D0AD8">
              <w:rPr>
                <w:rFonts w:cstheme="minorHAnsi"/>
                <w:b/>
                <w:bCs/>
              </w:rPr>
              <w:t>11. Distribution</w:t>
            </w:r>
          </w:p>
        </w:tc>
        <w:tc>
          <w:tcPr>
            <w:tcW w:w="3542" w:type="dxa"/>
            <w:shd w:val="clear" w:color="auto" w:fill="auto"/>
          </w:tcPr>
          <w:p w14:paraId="495E4071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3FDAFDC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4F4777A4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03C5A413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50342A0B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  <w:p w14:paraId="7C3DCA39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83" w:type="dxa"/>
            <w:shd w:val="clear" w:color="auto" w:fill="auto"/>
          </w:tcPr>
          <w:p w14:paraId="6983F1ED" w14:textId="77777777" w:rsidR="009B1640" w:rsidRPr="009273DA" w:rsidRDefault="009B1640" w:rsidP="00CD4F43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F9C0B3B" w14:textId="77777777" w:rsidR="009B1640" w:rsidRPr="009273DA" w:rsidRDefault="009B1640" w:rsidP="009B1640">
      <w:pPr>
        <w:rPr>
          <w:rFonts w:cstheme="minorHAnsi"/>
        </w:rPr>
      </w:pPr>
    </w:p>
    <w:p w14:paraId="6067B584" w14:textId="77777777" w:rsidR="009B1640" w:rsidRDefault="009B1640" w:rsidP="009B1640">
      <w:pPr>
        <w:rPr>
          <w:rFonts w:cstheme="minorHAnsi"/>
        </w:rPr>
      </w:pPr>
      <w:r>
        <w:rPr>
          <w:rFonts w:cstheme="minorHAnsi"/>
        </w:rPr>
        <w:br w:type="page"/>
      </w:r>
    </w:p>
    <w:p w14:paraId="05AB760D" w14:textId="77777777" w:rsidR="009B1640" w:rsidRPr="009273DA" w:rsidRDefault="009B1640" w:rsidP="009B1640">
      <w:pPr>
        <w:pStyle w:val="Heading4"/>
      </w:pPr>
      <w:r w:rsidRPr="009273DA">
        <w:lastRenderedPageBreak/>
        <w:t xml:space="preserve">Additional </w:t>
      </w:r>
      <w:r>
        <w:t>n</w:t>
      </w:r>
      <w:r w:rsidRPr="009273DA">
        <w:t>otes:</w:t>
      </w:r>
    </w:p>
    <w:p w14:paraId="474051DF" w14:textId="18A245AE" w:rsidR="00F92796" w:rsidRPr="009B1640" w:rsidRDefault="00F92796">
      <w:pPr>
        <w:rPr>
          <w:rFonts w:cs="Calibri"/>
          <w:b/>
          <w:bCs/>
          <w:sz w:val="42"/>
          <w:szCs w:val="42"/>
          <w:lang w:val="en-US" w:eastAsia="en-CA"/>
        </w:rPr>
      </w:pPr>
    </w:p>
    <w:sectPr w:rsidR="00F92796" w:rsidRPr="009B1640" w:rsidSect="009B164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7D4"/>
    <w:multiLevelType w:val="hybridMultilevel"/>
    <w:tmpl w:val="EBA4B7C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C41"/>
    <w:multiLevelType w:val="hybridMultilevel"/>
    <w:tmpl w:val="4D1C866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351"/>
    <w:multiLevelType w:val="hybridMultilevel"/>
    <w:tmpl w:val="160C4C90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2E04C9"/>
    <w:multiLevelType w:val="hybridMultilevel"/>
    <w:tmpl w:val="6EB8119C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6341"/>
    <w:multiLevelType w:val="hybridMultilevel"/>
    <w:tmpl w:val="03CABC5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3E26D8"/>
    <w:multiLevelType w:val="hybridMultilevel"/>
    <w:tmpl w:val="ADBEC050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33513"/>
    <w:multiLevelType w:val="hybridMultilevel"/>
    <w:tmpl w:val="F72272C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487A"/>
    <w:multiLevelType w:val="hybridMultilevel"/>
    <w:tmpl w:val="63FE5F66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95DDD"/>
    <w:multiLevelType w:val="hybridMultilevel"/>
    <w:tmpl w:val="819E1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67F8"/>
    <w:multiLevelType w:val="hybridMultilevel"/>
    <w:tmpl w:val="BE08BD1E"/>
    <w:lvl w:ilvl="0" w:tplc="651078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F045A"/>
    <w:multiLevelType w:val="hybridMultilevel"/>
    <w:tmpl w:val="5F9415D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97104"/>
    <w:multiLevelType w:val="hybridMultilevel"/>
    <w:tmpl w:val="0E46E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32ED"/>
    <w:multiLevelType w:val="hybridMultilevel"/>
    <w:tmpl w:val="DCD678C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0B43DE"/>
    <w:multiLevelType w:val="hybridMultilevel"/>
    <w:tmpl w:val="9DB83FAC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06357"/>
    <w:multiLevelType w:val="hybridMultilevel"/>
    <w:tmpl w:val="8D407508"/>
    <w:lvl w:ilvl="0" w:tplc="651078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96B28"/>
    <w:multiLevelType w:val="hybridMultilevel"/>
    <w:tmpl w:val="5F8AC23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762E14"/>
    <w:multiLevelType w:val="hybridMultilevel"/>
    <w:tmpl w:val="BE5EBF9A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D2B51"/>
    <w:multiLevelType w:val="hybridMultilevel"/>
    <w:tmpl w:val="E18C5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11E8D"/>
    <w:multiLevelType w:val="hybridMultilevel"/>
    <w:tmpl w:val="6DE44FE2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317A4"/>
    <w:multiLevelType w:val="hybridMultilevel"/>
    <w:tmpl w:val="305C8080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94295"/>
    <w:multiLevelType w:val="hybridMultilevel"/>
    <w:tmpl w:val="15EAEF1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0C66AE"/>
    <w:multiLevelType w:val="hybridMultilevel"/>
    <w:tmpl w:val="A97A25A8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41251"/>
    <w:multiLevelType w:val="hybridMultilevel"/>
    <w:tmpl w:val="AB1CF8D8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A69"/>
    <w:multiLevelType w:val="hybridMultilevel"/>
    <w:tmpl w:val="87EE3C5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331A18"/>
    <w:multiLevelType w:val="hybridMultilevel"/>
    <w:tmpl w:val="3238135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333932"/>
    <w:multiLevelType w:val="hybridMultilevel"/>
    <w:tmpl w:val="CE6829C0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D7DB0"/>
    <w:multiLevelType w:val="hybridMultilevel"/>
    <w:tmpl w:val="52DAF7C0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51627"/>
    <w:multiLevelType w:val="hybridMultilevel"/>
    <w:tmpl w:val="04385A7E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49F4"/>
    <w:multiLevelType w:val="hybridMultilevel"/>
    <w:tmpl w:val="CF7C4C8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43365"/>
    <w:multiLevelType w:val="hybridMultilevel"/>
    <w:tmpl w:val="D7C68A4A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A2263"/>
    <w:multiLevelType w:val="hybridMultilevel"/>
    <w:tmpl w:val="DBBA0466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70270"/>
    <w:multiLevelType w:val="hybridMultilevel"/>
    <w:tmpl w:val="6BCCCE94"/>
    <w:lvl w:ilvl="0" w:tplc="20DE5E6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67017"/>
    <w:multiLevelType w:val="hybridMultilevel"/>
    <w:tmpl w:val="757693A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2"/>
  </w:num>
  <w:num w:numId="5">
    <w:abstractNumId w:val="23"/>
  </w:num>
  <w:num w:numId="6">
    <w:abstractNumId w:val="9"/>
  </w:num>
  <w:num w:numId="7">
    <w:abstractNumId w:val="21"/>
  </w:num>
  <w:num w:numId="8">
    <w:abstractNumId w:val="0"/>
  </w:num>
  <w:num w:numId="9">
    <w:abstractNumId w:val="28"/>
  </w:num>
  <w:num w:numId="10">
    <w:abstractNumId w:val="26"/>
  </w:num>
  <w:num w:numId="11">
    <w:abstractNumId w:val="4"/>
  </w:num>
  <w:num w:numId="12">
    <w:abstractNumId w:val="1"/>
  </w:num>
  <w:num w:numId="13">
    <w:abstractNumId w:val="3"/>
  </w:num>
  <w:num w:numId="14">
    <w:abstractNumId w:val="24"/>
  </w:num>
  <w:num w:numId="15">
    <w:abstractNumId w:val="16"/>
  </w:num>
  <w:num w:numId="16">
    <w:abstractNumId w:val="30"/>
  </w:num>
  <w:num w:numId="17">
    <w:abstractNumId w:val="29"/>
  </w:num>
  <w:num w:numId="18">
    <w:abstractNumId w:val="10"/>
  </w:num>
  <w:num w:numId="19">
    <w:abstractNumId w:val="20"/>
  </w:num>
  <w:num w:numId="20">
    <w:abstractNumId w:val="31"/>
  </w:num>
  <w:num w:numId="21">
    <w:abstractNumId w:val="13"/>
  </w:num>
  <w:num w:numId="22">
    <w:abstractNumId w:val="5"/>
  </w:num>
  <w:num w:numId="23">
    <w:abstractNumId w:val="19"/>
  </w:num>
  <w:num w:numId="24">
    <w:abstractNumId w:val="7"/>
  </w:num>
  <w:num w:numId="25">
    <w:abstractNumId w:val="25"/>
  </w:num>
  <w:num w:numId="26">
    <w:abstractNumId w:val="32"/>
  </w:num>
  <w:num w:numId="27">
    <w:abstractNumId w:val="2"/>
  </w:num>
  <w:num w:numId="28">
    <w:abstractNumId w:val="27"/>
  </w:num>
  <w:num w:numId="29">
    <w:abstractNumId w:val="6"/>
  </w:num>
  <w:num w:numId="30">
    <w:abstractNumId w:val="18"/>
  </w:num>
  <w:num w:numId="31">
    <w:abstractNumId w:val="22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0"/>
    <w:rsid w:val="009B1640"/>
    <w:rsid w:val="00B23EBC"/>
    <w:rsid w:val="00B36D33"/>
    <w:rsid w:val="00F92796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C197"/>
  <w15:chartTrackingRefBased/>
  <w15:docId w15:val="{A0AC0C54-04C3-47E3-9853-A41A7E6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640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40"/>
    <w:pPr>
      <w:keepNext/>
      <w:keepLines/>
      <w:spacing w:after="240"/>
      <w:outlineLvl w:val="0"/>
    </w:pPr>
    <w:rPr>
      <w:rFonts w:eastAsiaTheme="majorEastAsia" w:cs="Calibri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640"/>
    <w:pPr>
      <w:keepNext/>
      <w:keepLines/>
      <w:spacing w:before="360" w:after="240"/>
      <w:outlineLvl w:val="1"/>
    </w:pPr>
    <w:rPr>
      <w:rFonts w:eastAsiaTheme="majorEastAsia" w:cs="Calibri"/>
      <w:b/>
      <w:bCs/>
      <w:sz w:val="42"/>
      <w:szCs w:val="4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640"/>
    <w:pPr>
      <w:keepNext/>
      <w:keepLines/>
      <w:spacing w:before="240" w:after="240"/>
      <w:outlineLvl w:val="2"/>
    </w:pPr>
    <w:rPr>
      <w:rFonts w:eastAsiaTheme="majorEastAsia" w:cs="Calibri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640"/>
    <w:pPr>
      <w:keepNext/>
      <w:keepLines/>
      <w:spacing w:before="240" w:after="240"/>
      <w:outlineLvl w:val="3"/>
    </w:pPr>
    <w:rPr>
      <w:rFonts w:eastAsiaTheme="majorEastAsia" w:cs="Calibri"/>
      <w:b/>
      <w:bCs/>
      <w:color w:val="000000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1640"/>
    <w:pPr>
      <w:keepNext/>
      <w:keepLines/>
      <w:spacing w:before="240" w:after="240"/>
      <w:outlineLvl w:val="4"/>
    </w:pPr>
    <w:rPr>
      <w:rFonts w:eastAsiaTheme="majorEastAsia" w:cs="Calibri"/>
      <w:b/>
      <w:bCs/>
      <w:color w:val="000000" w:themeColor="tex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1640"/>
    <w:pPr>
      <w:keepNext/>
      <w:keepLines/>
      <w:spacing w:before="240" w:after="240"/>
      <w:outlineLvl w:val="5"/>
    </w:pPr>
    <w:rPr>
      <w:rFonts w:asciiTheme="majorHAnsi" w:eastAsiaTheme="majorEastAsia" w:hAnsiTheme="majorHAns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9B16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1640"/>
  </w:style>
  <w:style w:type="character" w:customStyle="1" w:styleId="Heading1Char">
    <w:name w:val="Heading 1 Char"/>
    <w:basedOn w:val="DefaultParagraphFont"/>
    <w:link w:val="Heading1"/>
    <w:uiPriority w:val="9"/>
    <w:rsid w:val="009B1640"/>
    <w:rPr>
      <w:rFonts w:eastAsiaTheme="majorEastAsia" w:cs="Calibri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B1640"/>
    <w:rPr>
      <w:rFonts w:eastAsiaTheme="majorEastAsia" w:cs="Calibri"/>
      <w:b/>
      <w:bCs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9B1640"/>
    <w:rPr>
      <w:rFonts w:eastAsiaTheme="majorEastAsia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B1640"/>
    <w:rPr>
      <w:rFonts w:eastAsiaTheme="majorEastAsia" w:cs="Calibri"/>
      <w:b/>
      <w:b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B1640"/>
    <w:rPr>
      <w:rFonts w:asciiTheme="majorHAnsi" w:eastAsiaTheme="majorEastAsia" w:hAnsiTheme="majorHAnsi" w:cs="Times New Roman"/>
      <w:b/>
      <w:bCs/>
      <w:color w:val="000000" w:themeColor="text1"/>
    </w:rPr>
  </w:style>
  <w:style w:type="table" w:styleId="TableGrid">
    <w:name w:val="Table Grid"/>
    <w:basedOn w:val="TableNormal"/>
    <w:uiPriority w:val="59"/>
    <w:rsid w:val="009B1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B1640"/>
    <w:rPr>
      <w:rFonts w:eastAsiaTheme="majorEastAsia" w:cs="Calibri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9B1640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9B16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B164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B1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FE1\CorporateServices\10882\My%20Documents\Custom%20Office%20Templates\pre_web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pre_web_template.dotx</Template>
  <TotalTime>3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Ndam, Carlson</dc:creator>
  <cp:keywords/>
  <dc:description/>
  <cp:lastModifiedBy>Ndam, Carlson</cp:lastModifiedBy>
  <cp:revision>2</cp:revision>
  <dcterms:created xsi:type="dcterms:W3CDTF">2020-11-30T15:02:00Z</dcterms:created>
  <dcterms:modified xsi:type="dcterms:W3CDTF">2020-11-30T15:05:00Z</dcterms:modified>
</cp:coreProperties>
</file>