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16254" w14:textId="77777777" w:rsidR="005F5193" w:rsidRPr="00D363CE" w:rsidRDefault="005F5193" w:rsidP="005F5193">
      <w:pPr>
        <w:pStyle w:val="Title"/>
        <w:spacing w:after="480" w:line="240" w:lineRule="auto"/>
        <w:contextualSpacing/>
        <w:rPr>
          <w:rFonts w:asciiTheme="minorHAnsi" w:hAnsiTheme="minorHAnsi" w:cstheme="minorBidi"/>
          <w:i w:val="0"/>
          <w:sz w:val="52"/>
          <w:szCs w:val="52"/>
          <w:u w:val="single"/>
        </w:rPr>
      </w:pPr>
      <w:r w:rsidRPr="00D363CE">
        <w:rPr>
          <w:rFonts w:asciiTheme="minorHAnsi" w:hAnsiTheme="minorHAnsi" w:cstheme="minorBidi"/>
          <w:i w:val="0"/>
          <w:sz w:val="52"/>
          <w:szCs w:val="52"/>
          <w:u w:val="single"/>
        </w:rPr>
        <w:t>COMPLETION CERTIFICATE</w:t>
      </w:r>
    </w:p>
    <w:p w14:paraId="4ED5FFDD" w14:textId="77777777" w:rsidR="005F5193" w:rsidRPr="003A25E5" w:rsidRDefault="005F5193" w:rsidP="005F5193">
      <w:pPr>
        <w:suppressAutoHyphens/>
        <w:spacing w:after="240"/>
        <w:jc w:val="center"/>
        <w:rPr>
          <w:rFonts w:cstheme="minorHAnsi"/>
          <w:lang w:val="en-GB"/>
        </w:rPr>
      </w:pPr>
      <w:r w:rsidRPr="003A25E5">
        <w:rPr>
          <w:rFonts w:cstheme="minorHAnsi"/>
          <w:lang w:val="en-GB"/>
        </w:rPr>
        <w:t>This is to certify that the contract for the following improvement:</w:t>
      </w:r>
    </w:p>
    <w:p w14:paraId="02C5A8D7" w14:textId="77777777" w:rsidR="005F5193" w:rsidRPr="003A25E5" w:rsidRDefault="005F5193" w:rsidP="005F5193">
      <w:pPr>
        <w:suppressAutoHyphens/>
        <w:spacing w:before="360" w:after="360"/>
        <w:jc w:val="center"/>
        <w:rPr>
          <w:rFonts w:cstheme="minorHAnsi"/>
          <w:b/>
          <w:lang w:val="en-GB"/>
        </w:rPr>
      </w:pPr>
      <w:r w:rsidRPr="003A25E5">
        <w:rPr>
          <w:rFonts w:cstheme="minorHAnsi"/>
          <w:b/>
          <w:lang w:val="en-GB"/>
        </w:rPr>
        <w:t xml:space="preserve">CONTRACT NO. </w:t>
      </w:r>
      <w:r w:rsidRPr="003A25E5">
        <w:rPr>
          <w:rFonts w:cstheme="minorHAnsi"/>
          <w:b/>
          <w:highlight w:val="yellow"/>
          <w:lang w:val="en-GB"/>
        </w:rPr>
        <w:t>{Enter Contract Number}</w:t>
      </w:r>
    </w:p>
    <w:p w14:paraId="73EAF4A1" w14:textId="77777777" w:rsidR="005F5193" w:rsidRPr="003A25E5" w:rsidRDefault="005F5193" w:rsidP="005F5193">
      <w:pPr>
        <w:suppressAutoHyphens/>
        <w:spacing w:after="360"/>
        <w:jc w:val="center"/>
        <w:rPr>
          <w:rFonts w:cstheme="minorHAnsi"/>
          <w:lang w:val="en-GB"/>
        </w:rPr>
      </w:pPr>
      <w:r w:rsidRPr="003A25E5">
        <w:rPr>
          <w:rFonts w:cstheme="minorHAnsi"/>
          <w:lang w:val="en-GB"/>
        </w:rPr>
        <w:t xml:space="preserve">for </w:t>
      </w:r>
    </w:p>
    <w:p w14:paraId="17B7AAFF" w14:textId="77777777" w:rsidR="005F5193" w:rsidRPr="003A25E5" w:rsidRDefault="005F5193" w:rsidP="005F5193">
      <w:pPr>
        <w:suppressAutoHyphens/>
        <w:spacing w:after="360"/>
        <w:jc w:val="center"/>
        <w:rPr>
          <w:rFonts w:cstheme="minorHAnsi"/>
          <w:lang w:val="en-GB"/>
        </w:rPr>
      </w:pPr>
      <w:r w:rsidRPr="003A25E5">
        <w:rPr>
          <w:rFonts w:cstheme="minorHAnsi"/>
          <w:noProof/>
          <w:highlight w:val="yellow"/>
          <w:lang w:val="en-GB"/>
        </w:rPr>
        <w:t>{Enter Contract Title}</w:t>
      </w:r>
      <w:r w:rsidRPr="003A25E5">
        <w:rPr>
          <w:rFonts w:cstheme="minorHAnsi"/>
          <w:noProof/>
          <w:lang w:val="en-GB"/>
        </w:rPr>
        <w:t xml:space="preserve"> in the </w:t>
      </w:r>
      <w:r w:rsidRPr="003A25E5">
        <w:rPr>
          <w:rFonts w:cstheme="minorHAnsi"/>
          <w:noProof/>
          <w:highlight w:val="yellow"/>
          <w:lang w:val="en-GB"/>
        </w:rPr>
        <w:t>{Enter City or Town}</w:t>
      </w:r>
      <w:r w:rsidRPr="003A25E5">
        <w:rPr>
          <w:rFonts w:cstheme="minorHAnsi"/>
          <w:noProof/>
          <w:lang w:val="en-GB"/>
        </w:rPr>
        <w:t>, Ontario</w:t>
      </w:r>
    </w:p>
    <w:p w14:paraId="7C27AF68" w14:textId="77777777" w:rsidR="005F5193" w:rsidRPr="003A25E5" w:rsidRDefault="005F5193" w:rsidP="005F5193">
      <w:pPr>
        <w:suppressAutoHyphens/>
        <w:spacing w:after="360"/>
        <w:jc w:val="center"/>
        <w:rPr>
          <w:rFonts w:cstheme="minorHAnsi"/>
          <w:lang w:val="en-GB"/>
        </w:rPr>
      </w:pPr>
      <w:r w:rsidRPr="003A25E5">
        <w:rPr>
          <w:rFonts w:cstheme="minorHAnsi"/>
          <w:lang w:val="en-GB"/>
        </w:rPr>
        <w:t xml:space="preserve">was deemed completed on: </w:t>
      </w:r>
    </w:p>
    <w:p w14:paraId="19812085" w14:textId="77777777" w:rsidR="005F5193" w:rsidRPr="003A25E5" w:rsidRDefault="005F5193" w:rsidP="005F5193">
      <w:pPr>
        <w:suppressAutoHyphens/>
        <w:spacing w:after="360"/>
        <w:jc w:val="center"/>
        <w:rPr>
          <w:rFonts w:cstheme="minorHAnsi"/>
          <w:lang w:val="en-GB"/>
        </w:rPr>
      </w:pPr>
      <w:r w:rsidRPr="003A25E5">
        <w:rPr>
          <w:rFonts w:cstheme="minorHAnsi"/>
          <w:noProof/>
          <w:highlight w:val="yellow"/>
          <w:lang w:val="en-GB"/>
        </w:rPr>
        <w:t>{Enter Date}</w:t>
      </w:r>
    </w:p>
    <w:p w14:paraId="09C94BFC" w14:textId="77777777" w:rsidR="005F5193" w:rsidRPr="003A25E5" w:rsidRDefault="005F5193" w:rsidP="005F5193">
      <w:pPr>
        <w:suppressAutoHyphens/>
        <w:jc w:val="center"/>
        <w:rPr>
          <w:rFonts w:cstheme="minorHAnsi"/>
          <w:lang w:val="en-GB"/>
        </w:rPr>
      </w:pPr>
      <w:r w:rsidRPr="003A25E5">
        <w:rPr>
          <w:rFonts w:cstheme="minorHAnsi"/>
          <w:lang w:val="en-GB"/>
        </w:rPr>
        <w:t>In accordance with the terms and conditions of the contract.</w:t>
      </w:r>
    </w:p>
    <w:p w14:paraId="0A74C8D5" w14:textId="77777777" w:rsidR="005F5193" w:rsidRPr="003A25E5" w:rsidRDefault="005F5193" w:rsidP="005F5193">
      <w:pPr>
        <w:suppressAutoHyphens/>
        <w:rPr>
          <w:rFonts w:cstheme="minorHAnsi"/>
          <w:lang w:val="en-GB"/>
        </w:rPr>
      </w:pPr>
    </w:p>
    <w:p w14:paraId="3D495564" w14:textId="77777777" w:rsidR="005F5193" w:rsidRPr="003A25E5" w:rsidRDefault="005F5193" w:rsidP="005F5193">
      <w:pPr>
        <w:suppressAutoHyphens/>
        <w:rPr>
          <w:rFonts w:cstheme="minorHAnsi"/>
          <w:lang w:val="en-GB"/>
        </w:rPr>
      </w:pPr>
    </w:p>
    <w:tbl>
      <w:tblPr>
        <w:tblW w:w="0" w:type="auto"/>
        <w:tblLook w:val="04A0" w:firstRow="1" w:lastRow="0" w:firstColumn="1" w:lastColumn="0" w:noHBand="0" w:noVBand="1"/>
      </w:tblPr>
      <w:tblGrid>
        <w:gridCol w:w="4082"/>
        <w:gridCol w:w="262"/>
        <w:gridCol w:w="4152"/>
      </w:tblGrid>
      <w:tr w:rsidR="005F5193" w:rsidRPr="003A25E5" w14:paraId="7B6C7A13" w14:textId="77777777" w:rsidTr="00C41F74">
        <w:trPr>
          <w:trHeight w:val="1370"/>
        </w:trPr>
        <w:tc>
          <w:tcPr>
            <w:tcW w:w="4608" w:type="dxa"/>
            <w:tcBorders>
              <w:bottom w:val="single" w:sz="4" w:space="0" w:color="auto"/>
            </w:tcBorders>
            <w:shd w:val="clear" w:color="auto" w:fill="auto"/>
          </w:tcPr>
          <w:p w14:paraId="415DB824" w14:textId="77777777" w:rsidR="005F5193" w:rsidRPr="003A25E5" w:rsidRDefault="005F5193" w:rsidP="00C41F74">
            <w:pPr>
              <w:suppressAutoHyphens/>
              <w:rPr>
                <w:rFonts w:cstheme="minorHAnsi"/>
                <w:lang w:val="en-GB"/>
              </w:rPr>
            </w:pPr>
            <w:r w:rsidRPr="003A25E5">
              <w:rPr>
                <w:rFonts w:cstheme="minorHAnsi"/>
                <w:lang w:val="en-GB"/>
              </w:rPr>
              <w:t xml:space="preserve">The Regional Municipality of Peel </w:t>
            </w:r>
            <w:r w:rsidRPr="003A25E5">
              <w:rPr>
                <w:rFonts w:cstheme="minorHAnsi"/>
                <w:lang w:val="en-GB"/>
              </w:rPr>
              <w:br/>
            </w:r>
          </w:p>
        </w:tc>
        <w:tc>
          <w:tcPr>
            <w:tcW w:w="270" w:type="dxa"/>
            <w:shd w:val="clear" w:color="auto" w:fill="auto"/>
          </w:tcPr>
          <w:p w14:paraId="436E1C9D" w14:textId="77777777" w:rsidR="005F5193" w:rsidRPr="003A25E5" w:rsidRDefault="005F5193" w:rsidP="00C41F74">
            <w:pPr>
              <w:suppressAutoHyphens/>
              <w:rPr>
                <w:rFonts w:cstheme="minorHAnsi"/>
                <w:lang w:val="en-GB"/>
              </w:rPr>
            </w:pPr>
          </w:p>
        </w:tc>
        <w:tc>
          <w:tcPr>
            <w:tcW w:w="4698" w:type="dxa"/>
            <w:tcBorders>
              <w:bottom w:val="single" w:sz="4" w:space="0" w:color="auto"/>
            </w:tcBorders>
            <w:shd w:val="clear" w:color="auto" w:fill="auto"/>
          </w:tcPr>
          <w:p w14:paraId="724C7D36" w14:textId="77777777" w:rsidR="005F5193" w:rsidRPr="003A25E5" w:rsidRDefault="005F5193" w:rsidP="00C41F74">
            <w:pPr>
              <w:suppressAutoHyphens/>
              <w:rPr>
                <w:rFonts w:cstheme="minorHAnsi"/>
                <w:lang w:val="en-GB"/>
              </w:rPr>
            </w:pPr>
            <w:r w:rsidRPr="003A25E5">
              <w:rPr>
                <w:rFonts w:cstheme="minorHAnsi"/>
                <w:noProof/>
                <w:highlight w:val="yellow"/>
                <w:lang w:val="en-GB"/>
              </w:rPr>
              <w:t>{Enter Contractor’s Name}</w:t>
            </w:r>
          </w:p>
        </w:tc>
      </w:tr>
      <w:tr w:rsidR="005F5193" w:rsidRPr="003A25E5" w14:paraId="5C04FB07" w14:textId="77777777" w:rsidTr="00C41F74">
        <w:trPr>
          <w:trHeight w:val="361"/>
        </w:trPr>
        <w:tc>
          <w:tcPr>
            <w:tcW w:w="4608" w:type="dxa"/>
            <w:shd w:val="clear" w:color="auto" w:fill="auto"/>
          </w:tcPr>
          <w:p w14:paraId="0B9415AE" w14:textId="77777777" w:rsidR="005F5193" w:rsidRPr="003A25E5" w:rsidRDefault="005F5193" w:rsidP="00C41F74">
            <w:pPr>
              <w:suppressAutoHyphens/>
              <w:rPr>
                <w:rFonts w:cstheme="minorHAnsi"/>
                <w:lang w:val="en-GB"/>
              </w:rPr>
            </w:pPr>
            <w:r w:rsidRPr="003A25E5">
              <w:rPr>
                <w:rFonts w:cstheme="minorHAnsi"/>
                <w:lang w:val="en-GB"/>
              </w:rPr>
              <w:t>Name:</w:t>
            </w:r>
          </w:p>
        </w:tc>
        <w:tc>
          <w:tcPr>
            <w:tcW w:w="270" w:type="dxa"/>
            <w:shd w:val="clear" w:color="auto" w:fill="auto"/>
          </w:tcPr>
          <w:p w14:paraId="4B10618B" w14:textId="77777777" w:rsidR="005F5193" w:rsidRPr="003A25E5" w:rsidRDefault="005F5193" w:rsidP="00C41F74">
            <w:pPr>
              <w:suppressAutoHyphens/>
              <w:rPr>
                <w:rFonts w:cstheme="minorHAnsi"/>
                <w:lang w:val="en-GB"/>
              </w:rPr>
            </w:pPr>
          </w:p>
        </w:tc>
        <w:tc>
          <w:tcPr>
            <w:tcW w:w="4698" w:type="dxa"/>
            <w:shd w:val="clear" w:color="auto" w:fill="auto"/>
          </w:tcPr>
          <w:p w14:paraId="4E7AE737" w14:textId="77777777" w:rsidR="005F5193" w:rsidRPr="003A25E5" w:rsidRDefault="005F5193" w:rsidP="00C41F74">
            <w:pPr>
              <w:suppressAutoHyphens/>
              <w:rPr>
                <w:rFonts w:cstheme="minorHAnsi"/>
                <w:lang w:val="en-GB"/>
              </w:rPr>
            </w:pPr>
            <w:r w:rsidRPr="003A25E5">
              <w:rPr>
                <w:rFonts w:cstheme="minorHAnsi"/>
                <w:lang w:val="en-GB"/>
              </w:rPr>
              <w:t>Name:</w:t>
            </w:r>
          </w:p>
        </w:tc>
      </w:tr>
      <w:tr w:rsidR="005F5193" w:rsidRPr="003A25E5" w14:paraId="06769BC5" w14:textId="77777777" w:rsidTr="00C41F74">
        <w:tc>
          <w:tcPr>
            <w:tcW w:w="4608" w:type="dxa"/>
            <w:shd w:val="clear" w:color="auto" w:fill="auto"/>
          </w:tcPr>
          <w:p w14:paraId="461F1169" w14:textId="77777777" w:rsidR="005F5193" w:rsidRPr="003A25E5" w:rsidRDefault="005F5193" w:rsidP="00C41F74">
            <w:pPr>
              <w:suppressAutoHyphens/>
              <w:rPr>
                <w:rFonts w:cstheme="minorHAnsi"/>
                <w:lang w:val="en-GB"/>
              </w:rPr>
            </w:pPr>
            <w:r w:rsidRPr="003A25E5">
              <w:rPr>
                <w:rFonts w:cstheme="minorHAnsi"/>
                <w:lang w:val="en-GB"/>
              </w:rPr>
              <w:t>Title:</w:t>
            </w:r>
          </w:p>
        </w:tc>
        <w:tc>
          <w:tcPr>
            <w:tcW w:w="270" w:type="dxa"/>
            <w:shd w:val="clear" w:color="auto" w:fill="auto"/>
          </w:tcPr>
          <w:p w14:paraId="30EBC921" w14:textId="77777777" w:rsidR="005F5193" w:rsidRPr="003A25E5" w:rsidRDefault="005F5193" w:rsidP="00C41F74">
            <w:pPr>
              <w:suppressAutoHyphens/>
              <w:rPr>
                <w:rFonts w:cstheme="minorHAnsi"/>
                <w:lang w:val="en-GB"/>
              </w:rPr>
            </w:pPr>
          </w:p>
        </w:tc>
        <w:tc>
          <w:tcPr>
            <w:tcW w:w="4698" w:type="dxa"/>
            <w:shd w:val="clear" w:color="auto" w:fill="auto"/>
          </w:tcPr>
          <w:p w14:paraId="608FC49D" w14:textId="77777777" w:rsidR="005F5193" w:rsidRPr="003A25E5" w:rsidRDefault="005F5193" w:rsidP="00C41F74">
            <w:pPr>
              <w:suppressAutoHyphens/>
              <w:rPr>
                <w:rFonts w:cstheme="minorHAnsi"/>
                <w:lang w:val="en-GB"/>
              </w:rPr>
            </w:pPr>
            <w:r w:rsidRPr="003A25E5">
              <w:rPr>
                <w:rFonts w:cstheme="minorHAnsi"/>
                <w:lang w:val="en-GB"/>
              </w:rPr>
              <w:t>Title:</w:t>
            </w:r>
          </w:p>
        </w:tc>
      </w:tr>
    </w:tbl>
    <w:p w14:paraId="3DFD97F8" w14:textId="508A54D5" w:rsidR="00DA720C" w:rsidRPr="00372E20" w:rsidRDefault="00DA720C" w:rsidP="00372E20">
      <w:pPr>
        <w:rPr>
          <w:rFonts w:asciiTheme="majorHAnsi" w:hAnsiTheme="majorHAnsi"/>
          <w:sz w:val="23"/>
          <w:szCs w:val="23"/>
        </w:rPr>
      </w:pPr>
    </w:p>
    <w:sectPr w:rsidR="00DA720C" w:rsidRPr="00372E20" w:rsidSect="002C3F7C">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987" w:right="994" w:bottom="288" w:left="2966"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64BA" w14:textId="77777777" w:rsidR="0089193D" w:rsidRDefault="0089193D" w:rsidP="00913D1F">
      <w:r>
        <w:separator/>
      </w:r>
    </w:p>
  </w:endnote>
  <w:endnote w:type="continuationSeparator" w:id="0">
    <w:p w14:paraId="26767051" w14:textId="77777777" w:rsidR="0089193D" w:rsidRDefault="0089193D" w:rsidP="0091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C4AE" w14:textId="77777777" w:rsidR="00D95B7C" w:rsidRDefault="00D95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848715"/>
      <w:docPartObj>
        <w:docPartGallery w:val="Page Numbers (Bottom of Page)"/>
        <w:docPartUnique/>
      </w:docPartObj>
    </w:sdtPr>
    <w:sdtEndPr>
      <w:rPr>
        <w:rFonts w:asciiTheme="majorHAnsi" w:hAnsiTheme="majorHAnsi"/>
        <w:i/>
        <w:noProof/>
        <w:sz w:val="23"/>
        <w:szCs w:val="23"/>
      </w:rPr>
    </w:sdtEndPr>
    <w:sdtContent>
      <w:p w14:paraId="2A2A582E" w14:textId="4DAFDA22" w:rsidR="003C077B" w:rsidRPr="003C077B" w:rsidRDefault="00D95B7C" w:rsidP="00531DD9">
        <w:pPr>
          <w:pStyle w:val="Footer"/>
          <w:rPr>
            <w:rFonts w:asciiTheme="majorHAnsi" w:hAnsiTheme="majorHAnsi"/>
            <w:i/>
            <w:sz w:val="23"/>
            <w:szCs w:val="23"/>
          </w:rPr>
        </w:pPr>
        <w:r>
          <w:rPr>
            <w:rFonts w:asciiTheme="majorHAnsi" w:hAnsiTheme="majorHAnsi"/>
            <w:i/>
            <w:sz w:val="23"/>
            <w:szCs w:val="23"/>
          </w:rPr>
          <w:t xml:space="preserve">Appendix </w:t>
        </w:r>
        <w:r w:rsidR="00531DD9">
          <w:rPr>
            <w:rFonts w:asciiTheme="majorHAnsi" w:hAnsiTheme="majorHAnsi"/>
            <w:i/>
            <w:sz w:val="23"/>
            <w:szCs w:val="23"/>
          </w:rPr>
          <w:t>27 Ver 1.0 DEC2023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B495" w14:textId="77777777" w:rsidR="00D95B7C" w:rsidRDefault="00D9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B44E" w14:textId="77777777" w:rsidR="0089193D" w:rsidRDefault="0089193D" w:rsidP="00913D1F">
      <w:r>
        <w:separator/>
      </w:r>
    </w:p>
  </w:footnote>
  <w:footnote w:type="continuationSeparator" w:id="0">
    <w:p w14:paraId="502CCAFD" w14:textId="77777777" w:rsidR="0089193D" w:rsidRDefault="0089193D" w:rsidP="0091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4E9D" w14:textId="41EC8CD7" w:rsidR="0067008C" w:rsidRDefault="00D363CE">
    <w:pPr>
      <w:pStyle w:val="Header"/>
    </w:pPr>
    <w:r>
      <w:rPr>
        <w:noProof/>
      </w:rPr>
      <w:pict w14:anchorId="2AE3E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3" type="#_x0000_t75" style="position:absolute;margin-left:0;margin-top:0;width:612pt;height:11in;z-index:-251658240;mso-wrap-edited:f;mso-position-horizontal:center;mso-position-horizontal-relative:margin;mso-position-vertical:center;mso-position-vertical-relative:margin" wrapcoords="794 572 794 17427 1773 17570 2726 17590 1985 17775 1720 17856 926 18020 794 18061 794 20986 4897 20986 4897 18797 4579 18736 3467 18572 4817 18245 4897 18000 2355 17918 2461 17897 3705 17590 3917 17570 4897 17304 4897 572 794 572">
          <v:imagedata r:id="rId1" o:title="LH_PW_10PCD_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095" w14:textId="78BE7A04" w:rsidR="00372E20" w:rsidRDefault="00372E20">
    <w:pPr>
      <w:pStyle w:val="Header"/>
    </w:pPr>
    <w:r>
      <w:rPr>
        <w:noProof/>
        <w:lang w:val="en-CA" w:eastAsia="en-CA"/>
      </w:rPr>
      <w:drawing>
        <wp:anchor distT="0" distB="0" distL="114300" distR="114300" simplePos="0" relativeHeight="251657216" behindDoc="1" locked="0" layoutInCell="1" allowOverlap="1" wp14:anchorId="426E8E05" wp14:editId="116E9B4E">
          <wp:simplePos x="0" y="0"/>
          <wp:positionH relativeFrom="column">
            <wp:posOffset>-1892935</wp:posOffset>
          </wp:positionH>
          <wp:positionV relativeFrom="paragraph">
            <wp:posOffset>-457835</wp:posOffset>
          </wp:positionV>
          <wp:extent cx="1828530" cy="100584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PW_10PCD_B.jpg"/>
                  <pic:cNvPicPr/>
                </pic:nvPicPr>
                <pic:blipFill>
                  <a:blip r:embed="rId1">
                    <a:extLst>
                      <a:ext uri="{28A0092B-C50C-407E-A947-70E740481C1C}">
                        <a14:useLocalDpi xmlns:a14="http://schemas.microsoft.com/office/drawing/2010/main" val="0"/>
                      </a:ext>
                    </a:extLst>
                  </a:blip>
                  <a:stretch>
                    <a:fillRect/>
                  </a:stretch>
                </pic:blipFill>
                <pic:spPr>
                  <a:xfrm>
                    <a:off x="0" y="0"/>
                    <a:ext cx="182853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F731" w14:textId="77777777" w:rsidR="00D95B7C" w:rsidRDefault="00D95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D1F"/>
    <w:rsid w:val="000531D9"/>
    <w:rsid w:val="000E4EE3"/>
    <w:rsid w:val="001A196F"/>
    <w:rsid w:val="002C3F7C"/>
    <w:rsid w:val="00343EEE"/>
    <w:rsid w:val="00372E20"/>
    <w:rsid w:val="003C077B"/>
    <w:rsid w:val="003C0876"/>
    <w:rsid w:val="0044293D"/>
    <w:rsid w:val="00456DB1"/>
    <w:rsid w:val="00531DD9"/>
    <w:rsid w:val="0056228C"/>
    <w:rsid w:val="005718E6"/>
    <w:rsid w:val="005A140A"/>
    <w:rsid w:val="005F5193"/>
    <w:rsid w:val="00643F4A"/>
    <w:rsid w:val="0067008C"/>
    <w:rsid w:val="00677B1F"/>
    <w:rsid w:val="006A6B48"/>
    <w:rsid w:val="006C072D"/>
    <w:rsid w:val="006E0320"/>
    <w:rsid w:val="00764A50"/>
    <w:rsid w:val="007C1E3B"/>
    <w:rsid w:val="0089193D"/>
    <w:rsid w:val="00913D1F"/>
    <w:rsid w:val="009423EC"/>
    <w:rsid w:val="00992135"/>
    <w:rsid w:val="00A562D2"/>
    <w:rsid w:val="00A85E9D"/>
    <w:rsid w:val="00B32284"/>
    <w:rsid w:val="00C27B35"/>
    <w:rsid w:val="00CD7AB3"/>
    <w:rsid w:val="00D363CE"/>
    <w:rsid w:val="00D95B7C"/>
    <w:rsid w:val="00DA720C"/>
    <w:rsid w:val="00DC5E1A"/>
    <w:rsid w:val="00DF02F1"/>
    <w:rsid w:val="00E257D0"/>
    <w:rsid w:val="00E34D97"/>
    <w:rsid w:val="00EF085C"/>
    <w:rsid w:val="00F453CD"/>
    <w:rsid w:val="00FB7AA6"/>
    <w:rsid w:val="00FD1E10"/>
    <w:rsid w:val="00FD3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2FD1EE1F"/>
  <w14:defaultImageDpi w14:val="300"/>
  <w15:docId w15:val="{21EA9919-0028-4852-9055-C1D910DB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1F"/>
    <w:pPr>
      <w:tabs>
        <w:tab w:val="center" w:pos="4320"/>
        <w:tab w:val="right" w:pos="8640"/>
      </w:tabs>
    </w:pPr>
  </w:style>
  <w:style w:type="character" w:customStyle="1" w:styleId="HeaderChar">
    <w:name w:val="Header Char"/>
    <w:basedOn w:val="DefaultParagraphFont"/>
    <w:link w:val="Header"/>
    <w:uiPriority w:val="99"/>
    <w:rsid w:val="00913D1F"/>
  </w:style>
  <w:style w:type="paragraph" w:styleId="Footer">
    <w:name w:val="footer"/>
    <w:basedOn w:val="Normal"/>
    <w:link w:val="FooterChar"/>
    <w:uiPriority w:val="99"/>
    <w:unhideWhenUsed/>
    <w:rsid w:val="00913D1F"/>
    <w:pPr>
      <w:tabs>
        <w:tab w:val="center" w:pos="4320"/>
        <w:tab w:val="right" w:pos="8640"/>
      </w:tabs>
    </w:pPr>
  </w:style>
  <w:style w:type="character" w:customStyle="1" w:styleId="FooterChar">
    <w:name w:val="Footer Char"/>
    <w:basedOn w:val="DefaultParagraphFont"/>
    <w:link w:val="Footer"/>
    <w:uiPriority w:val="99"/>
    <w:rsid w:val="00913D1F"/>
  </w:style>
  <w:style w:type="paragraph" w:styleId="BalloonText">
    <w:name w:val="Balloon Text"/>
    <w:basedOn w:val="Normal"/>
    <w:link w:val="BalloonTextChar"/>
    <w:uiPriority w:val="99"/>
    <w:semiHidden/>
    <w:unhideWhenUsed/>
    <w:rsid w:val="002C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F7C"/>
    <w:rPr>
      <w:rFonts w:ascii="Segoe UI" w:hAnsi="Segoe UI" w:cs="Segoe UI"/>
      <w:sz w:val="18"/>
      <w:szCs w:val="18"/>
    </w:rPr>
  </w:style>
  <w:style w:type="paragraph" w:styleId="Title">
    <w:name w:val="Title"/>
    <w:basedOn w:val="Normal"/>
    <w:link w:val="TitleChar"/>
    <w:qFormat/>
    <w:rsid w:val="005F5193"/>
    <w:pPr>
      <w:suppressAutoHyphens/>
      <w:spacing w:line="420" w:lineRule="auto"/>
      <w:jc w:val="center"/>
    </w:pPr>
    <w:rPr>
      <w:rFonts w:ascii="Palatino" w:eastAsia="Times New Roman" w:hAnsi="Palatino" w:cs="Times New Roman"/>
      <w:b/>
      <w:i/>
      <w:sz w:val="29"/>
      <w:szCs w:val="20"/>
      <w:lang w:val="en-GB" w:eastAsia="en-CA"/>
    </w:rPr>
  </w:style>
  <w:style w:type="character" w:customStyle="1" w:styleId="TitleChar">
    <w:name w:val="Title Char"/>
    <w:basedOn w:val="DefaultParagraphFont"/>
    <w:link w:val="Title"/>
    <w:rsid w:val="005F5193"/>
    <w:rPr>
      <w:rFonts w:ascii="Palatino" w:eastAsia="Times New Roman" w:hAnsi="Palatino" w:cs="Times New Roman"/>
      <w:b/>
      <w:i/>
      <w:sz w:val="29"/>
      <w:szCs w:val="20"/>
      <w:lang w:val="en-GB"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469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4274811a-11d5-4eaa-8787-9d4e281da33e">
      <Value>3</Value>
      <Value>2</Value>
      <Value>1</Value>
    </TaxCatchAll>
    <_dlc_DocId xmlns="4274811a-11d5-4eaa-8787-9d4e281da33e">3RFTUQM4F3DM-1771897557-36026</_dlc_DocId>
    <_dlc_DocIdUrl xmlns="4274811a-11d5-4eaa-8787-9d4e281da33e">
      <Url>https://peelregionca.sharepoint.com/teams/ext-S199/_layouts/15/DocIdRedir.aspx?ID=3RFTUQM4F3DM-1771897557-36026</Url>
      <Description>3RFTUQM4F3DM-1771897557-36026</Description>
    </_dlc_DocIdUrl>
    <SIZASubject xmlns="4274811a-11d5-4eaa-8787-9d4e281da33e" xsi:nil="true"/>
    <c816cc0c51d043a4907164997a81cf13 xmlns="4274811a-11d5-4eaa-8787-9d4e281da33e">
      <Terms xmlns="http://schemas.microsoft.com/office/infopath/2007/PartnerControls"/>
    </c816cc0c51d043a4907164997a81cf13>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Date xmlns="4274811a-11d5-4eaa-8787-9d4e281da33e" xsi:nil="true"/>
    <leed0c44d2ac42d791805961a1e6b6e0 xmlns="4274811a-11d5-4eaa-8787-9d4e281da33e">
      <Terms xmlns="http://schemas.microsoft.com/office/infopath/2007/PartnerControls"/>
    </leed0c44d2ac42d791805961a1e6b6e0>
    <SIZARecordsEventDate xmlns="4274811a-11d5-4eaa-8787-9d4e281da33e" xsi:nil="true"/>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i7c7954a6da6485baed72bf62adc9a98 xmlns="4274811a-11d5-4eaa-8787-9d4e281da33e">
      <Terms xmlns="http://schemas.microsoft.com/office/infopath/2007/PartnerControls"/>
    </i7c7954a6da6485baed72bf62adc9a98>
  </documentManagement>
</p:properties>
</file>

<file path=customXml/itemProps1.xml><?xml version="1.0" encoding="utf-8"?>
<ds:datastoreItem xmlns:ds="http://schemas.openxmlformats.org/officeDocument/2006/customXml" ds:itemID="{F9A70295-F4F1-49E1-A5F4-9888CAFD4240}">
  <ds:schemaRefs>
    <ds:schemaRef ds:uri="http://schemas.openxmlformats.org/officeDocument/2006/bibliography"/>
  </ds:schemaRefs>
</ds:datastoreItem>
</file>

<file path=customXml/itemProps2.xml><?xml version="1.0" encoding="utf-8"?>
<ds:datastoreItem xmlns:ds="http://schemas.openxmlformats.org/officeDocument/2006/customXml" ds:itemID="{DA927B71-F0D6-4F26-AF14-951356ADEE04}">
  <ds:schemaRefs>
    <ds:schemaRef ds:uri="http://schemas.microsoft.com/sharepoint/v3/contenttype/forms"/>
  </ds:schemaRefs>
</ds:datastoreItem>
</file>

<file path=customXml/itemProps3.xml><?xml version="1.0" encoding="utf-8"?>
<ds:datastoreItem xmlns:ds="http://schemas.openxmlformats.org/officeDocument/2006/customXml" ds:itemID="{473B9F00-D19B-4812-B29B-12DE87E8FFA3}">
  <ds:schemaRefs>
    <ds:schemaRef ds:uri="http://schemas.microsoft.com/sharepoint/events"/>
  </ds:schemaRefs>
</ds:datastoreItem>
</file>

<file path=customXml/itemProps4.xml><?xml version="1.0" encoding="utf-8"?>
<ds:datastoreItem xmlns:ds="http://schemas.openxmlformats.org/officeDocument/2006/customXml" ds:itemID="{0AAF3E6B-3DD9-445A-B593-D3E30D61A815}"/>
</file>

<file path=customXml/itemProps5.xml><?xml version="1.0" encoding="utf-8"?>
<ds:datastoreItem xmlns:ds="http://schemas.openxmlformats.org/officeDocument/2006/customXml" ds:itemID="{730AD07A-C2DE-4223-9974-8B15968B1C40}">
  <ds:schemaRefs>
    <ds:schemaRef ds:uri="http://purl.org/dc/elements/1.1/"/>
    <ds:schemaRef ds:uri="http://purl.org/dc/dcmitype/"/>
    <ds:schemaRef ds:uri="http://schemas.microsoft.com/office/2006/documentManagement/types"/>
    <ds:schemaRef ds:uri="fd778a89-a709-4f95-8b01-6346b3dea61c"/>
    <ds:schemaRef ds:uri="http://purl.org/dc/terms/"/>
    <ds:schemaRef ds:uri="9cd897d0-2c80-48f5-8ab5-602f3f7565cd"/>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e73584dc-b70f-4f90-813b-cf4eacf0a7f5"/>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Region of Peel</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Chris</dc:creator>
  <cp:lastModifiedBy>Smith, Chris</cp:lastModifiedBy>
  <cp:revision>5</cp:revision>
  <cp:lastPrinted>2017-07-12T20:41:00Z</cp:lastPrinted>
  <dcterms:created xsi:type="dcterms:W3CDTF">2023-12-12T21:28:00Z</dcterms:created>
  <dcterms:modified xsi:type="dcterms:W3CDTF">2023-12-13T19:04:00Z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0x0101006450AF52053E4366878046AAF3AB30AB00A50F4752C5F300488914DDAD9D1BD106</vt:lpwstr>
  </property>
  <property fmtid="{D5CDD505-2E9C-101B-9397-08002B2CF9AE}" pid="3" name="_dlc_DocIdItemGuid">
    <vt:lpwstr>c59c876b-7a21-42e7-8c70-0f3b7b350400</vt:lpwstr>
  </property>
  <property fmtid="{D5CDD505-2E9C-101B-9397-08002B2CF9AE}" pid="4" name="MediaServiceImageTags">
    <vt:lpwstr/>
  </property>
  <property fmtid="{D5CDD505-2E9C-101B-9397-08002B2CF9AE}" pid="5" name="SIZADivision">
    <vt:lpwstr>2;#Water and Wastewater|c5da43d4-8b9f-4238-ac38-7ba5cc40aa91</vt:lpwstr>
  </property>
  <property fmtid="{D5CDD505-2E9C-101B-9397-08002B2CF9AE}" pid="6" name="SIZASection">
    <vt:lpwstr>3;#All Sections|d555de2c-76c4-4197-b60b-1a7eb50855b9</vt:lpwstr>
  </property>
  <property fmtid="{D5CDD505-2E9C-101B-9397-08002B2CF9AE}" pid="7" name="SIZADepartment">
    <vt:lpwstr>1;#Public Works|f5ff1673-8fe8-47a7-8483-175fe86087e7</vt:lpwstr>
  </property>
  <property fmtid="{D5CDD505-2E9C-101B-9397-08002B2CF9AE}" pid="8" name="SIZADocumentType">
    <vt:lpwstr/>
  </property>
  <property fmtid="{D5CDD505-2E9C-101B-9397-08002B2CF9AE}" pid="9" name="SIZAService">
    <vt:lpwstr/>
  </property>
  <property fmtid="{D5CDD505-2E9C-101B-9397-08002B2CF9AE}" pid="10" name="SIZADocumentSubType">
    <vt:lpwstr/>
  </property>
  <property fmtid="{D5CDD505-2E9C-101B-9397-08002B2CF9AE}" pid="11" name="SIZAKeywords">
    <vt:lpwstr/>
  </property>
  <property fmtid="{D5CDD505-2E9C-101B-9397-08002B2CF9AE}" pid="12" name="SIZARecordClassification">
    <vt:lpwstr/>
  </property>
</Properties>
</file>